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77" w:rsidRDefault="00194048" w:rsidP="00004F7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79E45BA7" wp14:editId="489CFCEB">
            <wp:extent cx="1333500" cy="13620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F7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94048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0D72">
        <w:rPr>
          <w:rFonts w:ascii="Times New Roman" w:hAnsi="Times New Roman" w:cs="Times New Roman"/>
          <w:sz w:val="24"/>
          <w:szCs w:val="24"/>
          <w:lang w:val="lt-LT"/>
        </w:rPr>
        <w:t>Kauno sanatoriniame lopšelyje-darželyje „Pušynėlis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  nuo 2019 m. įgyvendinama  tarptautinė emocinių ir elgesio problemų prevencijos programa </w:t>
      </w:r>
      <w:r w:rsidRPr="00004F77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Pr="00004F77">
        <w:rPr>
          <w:rFonts w:ascii="Times New Roman" w:hAnsi="Times New Roman" w:cs="Times New Roman"/>
          <w:b/>
          <w:bCs/>
          <w:sz w:val="24"/>
          <w:szCs w:val="24"/>
          <w:lang w:val="lt-LT"/>
        </w:rPr>
        <w:t>Zipio</w:t>
      </w:r>
      <w:proofErr w:type="spellEnd"/>
      <w:r w:rsidRPr="00004F7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draugai“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.</w:t>
      </w:r>
    </w:p>
    <w:p w:rsidR="00194048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Šios programos tikslas - padėti priešmokyklinio amžiaus vaikams išsiugdyti socialinius bei emocinių sunkumų įveikimo gebėjimus, siekiant geresnės vaikų sveikatos ir emocinės gerovės.</w:t>
      </w:r>
    </w:p>
    <w:p w:rsidR="00194048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Programa </w:t>
      </w:r>
      <w:r w:rsidRPr="00194048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Pr="00194048">
        <w:rPr>
          <w:rFonts w:ascii="Times New Roman" w:hAnsi="Times New Roman" w:cs="Times New Roman"/>
          <w:b/>
          <w:bCs/>
          <w:sz w:val="24"/>
          <w:szCs w:val="24"/>
          <w:lang w:val="lt-LT"/>
        </w:rPr>
        <w:t>Zipio</w:t>
      </w:r>
      <w:proofErr w:type="spellEnd"/>
      <w:r w:rsidRPr="0019404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draugai</w:t>
      </w:r>
      <w:r>
        <w:rPr>
          <w:rFonts w:ascii="Times New Roman" w:hAnsi="Times New Roman" w:cs="Times New Roman"/>
          <w:sz w:val="24"/>
          <w:szCs w:val="24"/>
          <w:lang w:val="lt-LT"/>
        </w:rPr>
        <w:t>“ moko vaikus, kaip įveikti kasdienius emocinius sunkumus atstūmimą, vienatvę, patyčias ar priekabiavimą, sunkius pokyčius. Padeda suvokti ir skatina kalbėti apie savo jausmus, ieškoti būdų su tais jausmais susitvarkyti.</w:t>
      </w:r>
    </w:p>
    <w:p w:rsidR="002B5232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Moko vaikus empatijos, susirasti draugų, kreiptis paramos ir ją priimti bei padėti aplinkiniams. </w:t>
      </w:r>
    </w:p>
    <w:p w:rsidR="00194048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Tikimasi, kad vaikystėje įg</w:t>
      </w:r>
      <w:r w:rsidR="002B5232">
        <w:rPr>
          <w:rFonts w:ascii="Times New Roman" w:hAnsi="Times New Roman" w:cs="Times New Roman"/>
          <w:sz w:val="24"/>
          <w:szCs w:val="24"/>
          <w:lang w:val="lt-LT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ję šių gebėjimų, vaikai lengviau išsiaiškins ir išspręs įvairias problemines situacijas, atras efektyviausius sprendimo būdus ne tik ankstyvajame amžiuje, bet ir vėlesniame amžiuje.</w:t>
      </w:r>
    </w:p>
    <w:p w:rsidR="00004F77" w:rsidRDefault="00194048" w:rsidP="001940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784A" w:rsidRDefault="00C7784A" w:rsidP="00C7784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F0D72" w:rsidRPr="00EF0D72" w:rsidRDefault="00194048" w:rsidP="0019404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5244BB0A" wp14:editId="31C85330">
            <wp:extent cx="3009900" cy="3067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D72" w:rsidRPr="00EF0D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615"/>
    <w:multiLevelType w:val="hybridMultilevel"/>
    <w:tmpl w:val="7E228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72"/>
    <w:rsid w:val="00004F77"/>
    <w:rsid w:val="00194048"/>
    <w:rsid w:val="002B5232"/>
    <w:rsid w:val="004D4F4A"/>
    <w:rsid w:val="00753DDC"/>
    <w:rsid w:val="00C7784A"/>
    <w:rsid w:val="00E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7117"/>
  <w15:chartTrackingRefBased/>
  <w15:docId w15:val="{27A5B8C0-6BC9-45DD-B16B-32B944B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78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4F77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19404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9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20180502s</dc:creator>
  <cp:keywords/>
  <dc:description/>
  <cp:lastModifiedBy>20180502s</cp:lastModifiedBy>
  <cp:revision>6</cp:revision>
  <dcterms:created xsi:type="dcterms:W3CDTF">2019-11-22T08:41:00Z</dcterms:created>
  <dcterms:modified xsi:type="dcterms:W3CDTF">2019-11-22T09:08:00Z</dcterms:modified>
</cp:coreProperties>
</file>